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1010AF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proofErr w:type="spellStart"/>
      <w:r w:rsidR="001010AF">
        <w:rPr>
          <w:rFonts w:ascii="Liberation Serif" w:hAnsi="Liberation Serif" w:cs="Liberation Serif"/>
          <w:b/>
          <w:sz w:val="28"/>
          <w:szCs w:val="28"/>
        </w:rPr>
        <w:t>Серовская</w:t>
      </w:r>
      <w:proofErr w:type="spellEnd"/>
      <w:r w:rsidR="001010AF">
        <w:rPr>
          <w:rFonts w:ascii="Liberation Serif" w:hAnsi="Liberation Serif" w:cs="Liberation Serif"/>
          <w:b/>
          <w:sz w:val="28"/>
          <w:szCs w:val="28"/>
        </w:rPr>
        <w:t xml:space="preserve"> ГБ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1010AF">
        <w:rPr>
          <w:rFonts w:ascii="Liberation Serif" w:hAnsi="Liberation Serif" w:cs="Liberation Serif"/>
          <w:sz w:val="28"/>
          <w:szCs w:val="28"/>
        </w:rPr>
        <w:t>н</w:t>
      </w:r>
      <w:r w:rsidR="001010AF" w:rsidRPr="001010AF">
        <w:rPr>
          <w:rFonts w:ascii="Liberation Serif" w:hAnsi="Liberation Serif"/>
          <w:sz w:val="28"/>
          <w:szCs w:val="28"/>
        </w:rPr>
        <w:t>а основании приказа Министерства здравоохранения Свердловской области от 07.08.2023 № 1823-п «О проведении плановой проверки деятельности государственного автономного учреждения здравоохранения Свердловской области «</w:t>
      </w:r>
      <w:proofErr w:type="spellStart"/>
      <w:r w:rsidR="001010AF" w:rsidRPr="001010AF">
        <w:rPr>
          <w:rFonts w:ascii="Liberation Serif" w:hAnsi="Liberation Serif"/>
          <w:sz w:val="28"/>
          <w:szCs w:val="28"/>
        </w:rPr>
        <w:t>Серовская</w:t>
      </w:r>
      <w:proofErr w:type="spellEnd"/>
      <w:r w:rsidR="001010AF" w:rsidRPr="001010AF">
        <w:rPr>
          <w:rFonts w:ascii="Liberation Serif" w:hAnsi="Liberation Serif"/>
          <w:sz w:val="28"/>
          <w:szCs w:val="28"/>
        </w:rPr>
        <w:t xml:space="preserve"> городская больница»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r w:rsidR="001010AF">
        <w:rPr>
          <w:rFonts w:ascii="Liberation Serif" w:hAnsi="Liberation Serif" w:cs="Liberation Serif"/>
          <w:sz w:val="28"/>
          <w:szCs w:val="28"/>
        </w:rPr>
        <w:t>А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proofErr w:type="spellStart"/>
      <w:r w:rsidR="001010AF">
        <w:rPr>
          <w:rFonts w:ascii="Liberation Serif" w:hAnsi="Liberation Serif" w:cs="Liberation Serif"/>
          <w:sz w:val="28"/>
          <w:szCs w:val="28"/>
        </w:rPr>
        <w:t>Серовская</w:t>
      </w:r>
      <w:proofErr w:type="spellEnd"/>
      <w:r w:rsidR="001010AF">
        <w:rPr>
          <w:rFonts w:ascii="Liberation Serif" w:hAnsi="Liberation Serif" w:cs="Liberation Serif"/>
          <w:sz w:val="28"/>
          <w:szCs w:val="28"/>
        </w:rPr>
        <w:t xml:space="preserve"> ГБ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2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BF18CB">
        <w:rPr>
          <w:rFonts w:ascii="Liberation Serif" w:hAnsi="Liberation Serif" w:cs="Liberation Serif"/>
          <w:sz w:val="28"/>
          <w:szCs w:val="28"/>
        </w:rPr>
        <w:t>3</w:t>
      </w:r>
      <w:r w:rsidR="001010AF">
        <w:rPr>
          <w:rFonts w:ascii="Liberation Serif" w:hAnsi="Liberation Serif" w:cs="Liberation Serif"/>
          <w:sz w:val="28"/>
          <w:szCs w:val="28"/>
        </w:rPr>
        <w:t>1</w:t>
      </w:r>
      <w:r w:rsidR="003B6F68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1010AF">
        <w:rPr>
          <w:rFonts w:ascii="Liberation Serif" w:hAnsi="Liberation Serif" w:cs="Liberation Serif"/>
          <w:sz w:val="28"/>
          <w:szCs w:val="28"/>
        </w:rPr>
        <w:t>июл</w:t>
      </w:r>
      <w:r w:rsidR="00CE61B0">
        <w:rPr>
          <w:rFonts w:ascii="Liberation Serif" w:hAnsi="Liberation Serif" w:cs="Liberation Serif"/>
          <w:sz w:val="28"/>
          <w:szCs w:val="28"/>
        </w:rPr>
        <w:t>я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3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F2761B" w:rsidRPr="00F2761B" w:rsidRDefault="00F2761B" w:rsidP="003A739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2761B">
        <w:rPr>
          <w:rFonts w:ascii="Liberation Serif" w:hAnsi="Liberation Serif"/>
          <w:bCs/>
          <w:iCs/>
          <w:sz w:val="28"/>
          <w:szCs w:val="28"/>
        </w:rPr>
        <w:t>неэффективные расходы по оплате коммунальных услуг, услуг по содержанию имущества, по уплате земельного налога и налога на имущество по неиспользуемым объектам  недвижимости</w:t>
      </w:r>
      <w:r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F2761B">
        <w:rPr>
          <w:rFonts w:ascii="Liberation Serif" w:hAnsi="Liberation Serif" w:cs="Liberation Serif"/>
          <w:iCs/>
          <w:sz w:val="28"/>
          <w:szCs w:val="28"/>
        </w:rPr>
        <w:t>, недвижимого имущества и автотранспорта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F276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18CB" w:rsidRPr="00BF18CB" w:rsidRDefault="00CA60D0" w:rsidP="0054735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установлены </w:t>
      </w:r>
      <w:r w:rsidR="007C696B">
        <w:rPr>
          <w:rFonts w:ascii="Liberation Serif" w:hAnsi="Liberation Serif" w:cs="Liberation Serif"/>
          <w:sz w:val="28"/>
          <w:szCs w:val="28"/>
        </w:rPr>
        <w:t xml:space="preserve">отдельные </w:t>
      </w:r>
      <w:r w:rsidRPr="00BF18CB">
        <w:rPr>
          <w:rFonts w:ascii="Liberation Serif" w:hAnsi="Liberation Serif" w:cs="Liberation Serif"/>
          <w:sz w:val="28"/>
          <w:szCs w:val="28"/>
        </w:rPr>
        <w:t>нарушения и замечания по ведению бухгалтерского учета</w:t>
      </w:r>
      <w:r w:rsidR="00547354">
        <w:rPr>
          <w:rFonts w:ascii="Liberation Serif" w:hAnsi="Liberation Serif" w:cs="Liberation Serif"/>
          <w:sz w:val="28"/>
          <w:szCs w:val="28"/>
        </w:rPr>
        <w:t>.</w:t>
      </w:r>
      <w:r w:rsidR="001F45C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010AF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10BB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3A9C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C696B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158B"/>
    <w:rsid w:val="00CA31D7"/>
    <w:rsid w:val="00CA4DAA"/>
    <w:rsid w:val="00CA60D0"/>
    <w:rsid w:val="00CB18EC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28AA"/>
  <w15:docId w15:val="{BF6BAEFF-2C6E-42EC-9FC9-19514069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5</cp:revision>
  <dcterms:created xsi:type="dcterms:W3CDTF">2023-10-11T08:06:00Z</dcterms:created>
  <dcterms:modified xsi:type="dcterms:W3CDTF">2023-10-11T10:00:00Z</dcterms:modified>
</cp:coreProperties>
</file>